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50" w:rsidRPr="004605C5" w:rsidRDefault="00B46D50" w:rsidP="00B46D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bookmarkStart w:id="0" w:name="_GoBack"/>
      <w:bookmarkEnd w:id="0"/>
      <w:r w:rsidRPr="004605C5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>Утверждаю</w:t>
      </w:r>
    </w:p>
    <w:p w:rsidR="00B46D50" w:rsidRPr="004605C5" w:rsidRDefault="00B46D50" w:rsidP="00B46D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4605C5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>Директор МБУ ДО ЦДОД</w:t>
      </w:r>
    </w:p>
    <w:p w:rsidR="00B46D50" w:rsidRPr="004605C5" w:rsidRDefault="00B46D50" w:rsidP="00B46D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4605C5"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  <w:t>_________ И.В. Дементьева</w:t>
      </w:r>
    </w:p>
    <w:p w:rsidR="00E8220D" w:rsidRPr="00B46D50" w:rsidRDefault="00E8220D" w:rsidP="00E822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B46D50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ПОЛОЖЕНИЕ</w:t>
      </w:r>
    </w:p>
    <w:p w:rsidR="00E8220D" w:rsidRPr="00B46D50" w:rsidRDefault="00E8220D" w:rsidP="00E822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B46D50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О ПРОВЕДЕНИИ </w:t>
      </w:r>
      <w:proofErr w:type="gramStart"/>
      <w:r w:rsidR="004C7C04" w:rsidRPr="00B46D50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ВНУТРИУЧРЕЖДЕНЧЕСКОГО </w:t>
      </w:r>
      <w:r w:rsidRPr="00B46D50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КОНКУРСА</w:t>
      </w:r>
      <w:proofErr w:type="gramEnd"/>
    </w:p>
    <w:p w:rsidR="00E8220D" w:rsidRPr="00B46D50" w:rsidRDefault="00E8220D" w:rsidP="00E822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B46D50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МЕТОДИЧЕСКИХ РАЗРАБОТОК</w:t>
      </w:r>
    </w:p>
    <w:p w:rsidR="00E8220D" w:rsidRPr="00B46D50" w:rsidRDefault="00E8220D" w:rsidP="00E822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B46D50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«</w:t>
      </w:r>
      <w:r w:rsidR="004C7C04" w:rsidRPr="00B46D50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ПЕДАГОГИЧЕСКИЕ ТЕХНОЛОГИИ –В ОБРАЗОВАТЕЛЬНЫЙ ПРОЦЕСС</w:t>
      </w:r>
      <w:r w:rsidRPr="00B46D50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»</w:t>
      </w:r>
    </w:p>
    <w:p w:rsidR="00E8220D" w:rsidRPr="004C7C04" w:rsidRDefault="00E8220D" w:rsidP="00336B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в </w:t>
      </w:r>
      <w:r w:rsid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рамках подготовки педагогического совета </w:t>
      </w:r>
      <w:proofErr w:type="gramStart"/>
      <w:r w:rsid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Внедрение</w:t>
      </w:r>
      <w:proofErr w:type="gramEnd"/>
      <w:r w:rsid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технологий личностно-ориентированного подхода в образовательный процесс»</w:t>
      </w:r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совершенствования профессионального мастерства педагогов и тренеров. </w:t>
      </w:r>
    </w:p>
    <w:p w:rsidR="00E8220D" w:rsidRPr="00336B6E" w:rsidRDefault="00336B6E" w:rsidP="004C7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6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E8220D" w:rsidRPr="00336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конкурса</w:t>
      </w:r>
      <w:r w:rsidRPr="00336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8220D" w:rsidRPr="004C7C04" w:rsidRDefault="00336B6E" w:rsidP="00336B6E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личностные профессиональные ресурсы педагогов и тренеров, </w:t>
      </w:r>
      <w:proofErr w:type="gramStart"/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ворческой деятельности</w:t>
      </w:r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20D" w:rsidRPr="00336B6E" w:rsidRDefault="00E8220D" w:rsidP="00336B6E">
      <w:pPr>
        <w:shd w:val="clear" w:color="auto" w:fill="FFFFFF"/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6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конкурса</w:t>
      </w:r>
    </w:p>
    <w:p w:rsidR="00E8220D" w:rsidRPr="004C7C04" w:rsidRDefault="00E8220D" w:rsidP="00336B6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интеллектуальных и творческих способностей педагогов;</w:t>
      </w:r>
    </w:p>
    <w:p w:rsidR="004C7C04" w:rsidRDefault="00E8220D" w:rsidP="00336B6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</w:t>
      </w:r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лучшего </w:t>
      </w:r>
      <w:r w:rsidRP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педагогов</w:t>
      </w:r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тренеров </w:t>
      </w:r>
      <w:r w:rsidRP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занятий с использованием игровых </w:t>
      </w:r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технологий,</w:t>
      </w:r>
    </w:p>
    <w:p w:rsidR="00336B6E" w:rsidRPr="00336B6E" w:rsidRDefault="00B46D50" w:rsidP="00336B6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аспространение лучшего опыта педагогов и тренеров среди </w:t>
      </w:r>
      <w:proofErr w:type="gramStart"/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 коллектива</w:t>
      </w:r>
      <w:proofErr w:type="gramEnd"/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ДО « Центр дополнительного образования детей»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20D" w:rsidRPr="00336B6E" w:rsidRDefault="00E8220D" w:rsidP="00336B6E">
      <w:pPr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6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конкурса</w:t>
      </w:r>
    </w:p>
    <w:p w:rsidR="00E8220D" w:rsidRPr="004C7C04" w:rsidRDefault="00E8220D" w:rsidP="00E82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участие в Конкурсе могут все педагоги </w:t>
      </w:r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тренеры МБУ ДО </w:t>
      </w:r>
      <w:proofErr w:type="gramStart"/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Центр</w:t>
      </w:r>
      <w:proofErr w:type="gramEnd"/>
      <w:r w:rsidR="00336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детей»</w:t>
      </w:r>
    </w:p>
    <w:p w:rsidR="00336B6E" w:rsidRPr="00336B6E" w:rsidRDefault="00336B6E" w:rsidP="00336B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6B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 сроки проведения конкурса.</w:t>
      </w:r>
    </w:p>
    <w:p w:rsidR="00E8220D" w:rsidRDefault="00E8220D" w:rsidP="00336B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конкурса создается оргкомитет, обладающий п</w:t>
      </w:r>
      <w:r w:rsidR="00D4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равами жюри. Состав оргкомитета:</w:t>
      </w:r>
    </w:p>
    <w:p w:rsidR="00D42730" w:rsidRDefault="00D42730" w:rsidP="00336B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 Дементьева – директор</w:t>
      </w:r>
    </w:p>
    <w:p w:rsidR="00D42730" w:rsidRDefault="00D42730" w:rsidP="00336B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С.А. Юренская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УВР</w:t>
      </w:r>
    </w:p>
    <w:p w:rsidR="00D42730" w:rsidRPr="004C7C04" w:rsidRDefault="00D42730" w:rsidP="00336B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 Нечаевская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отдыху и оздоровлению детей.</w:t>
      </w:r>
    </w:p>
    <w:p w:rsidR="00E8220D" w:rsidRPr="00D42730" w:rsidRDefault="00E8220D" w:rsidP="004605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период с </w:t>
      </w:r>
      <w:r w:rsidR="00D42730" w:rsidRPr="00D4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1.12.2019 г по </w:t>
      </w:r>
      <w:proofErr w:type="gramStart"/>
      <w:r w:rsidR="00D42730" w:rsidRPr="00D4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1.02.2020 </w:t>
      </w:r>
      <w:r w:rsidR="00D42730" w:rsidRPr="00D4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2730" w:rsidRPr="00D427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220D" w:rsidRPr="004C7C04" w:rsidRDefault="00E8220D" w:rsidP="00D42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</w:t>
      </w:r>
      <w:r w:rsidR="00D4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в конкурсе необходимо </w:t>
      </w: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</w:t>
      </w:r>
      <w:r w:rsidR="00D42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01.02.2019</w:t>
      </w: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представить в оргкомитет </w:t>
      </w:r>
      <w:r w:rsidR="00D4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материалы </w:t>
      </w:r>
      <w:proofErr w:type="gramStart"/>
      <w:r w:rsidR="00D4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либо</w:t>
      </w:r>
      <w:proofErr w:type="gramEnd"/>
      <w:r w:rsidR="00D4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электронном</w:t>
      </w:r>
      <w:r w:rsidR="00112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</w:t>
      </w:r>
      <w:r w:rsidR="00D4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на бумажном носителе)</w:t>
      </w:r>
    </w:p>
    <w:p w:rsidR="00E8220D" w:rsidRPr="004C7C04" w:rsidRDefault="00E8220D" w:rsidP="00D427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7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Пакет конкурсных материалов</w:t>
      </w: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из:</w:t>
      </w:r>
    </w:p>
    <w:p w:rsidR="00112B4A" w:rsidRPr="00112B4A" w:rsidRDefault="00112B4A" w:rsidP="00112B4A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Описание опыта в виде доклада или реферата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8220D" w:rsidRPr="004C7C04" w:rsidRDefault="00112B4A" w:rsidP="00D42730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конспектов</w:t>
      </w:r>
      <w:r w:rsidR="00D4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мероприятий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или нескольких объединений</w:t>
      </w:r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12B4A" w:rsidRPr="004605C5" w:rsidRDefault="00E8220D" w:rsidP="00B46D50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дидактических материалов, необходимых для проведения мероприятия: </w:t>
      </w:r>
      <w:proofErr w:type="gramStart"/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</w:t>
      </w:r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нтации,  раздаточный</w:t>
      </w:r>
      <w:proofErr w:type="gramEnd"/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материал, картотеки игр, </w:t>
      </w:r>
      <w:r w:rsidRP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фотографий (по желанию).</w:t>
      </w:r>
    </w:p>
    <w:p w:rsidR="00E8220D" w:rsidRPr="00112B4A" w:rsidRDefault="00112B4A" w:rsidP="00112B4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конкурсным материалам.</w:t>
      </w:r>
    </w:p>
    <w:p w:rsidR="00E8220D" w:rsidRPr="004C7C04" w:rsidRDefault="00E8220D" w:rsidP="00112B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методической разработке</w:t>
      </w:r>
      <w:r w:rsidR="00112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12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конспект</w:t>
      </w:r>
      <w:proofErr w:type="gramEnd"/>
      <w:r w:rsidR="00112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мероприятия)</w:t>
      </w: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указать следующее: название мероприятия, цели и задачи, оборудование, ход мероприятия, используемые источни</w:t>
      </w:r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ки, приложения ( таблицы, схемы, кроссворды литературный материал и </w:t>
      </w:r>
      <w:proofErr w:type="spellStart"/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8220D" w:rsidRPr="00112B4A" w:rsidRDefault="00E8220D" w:rsidP="00112B4A">
      <w:pPr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12B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Требования к оформлению </w:t>
      </w:r>
      <w:r w:rsidR="00112B4A" w:rsidRPr="00112B4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конспекта и доклада:</w:t>
      </w:r>
    </w:p>
    <w:p w:rsidR="00E8220D" w:rsidRPr="004C7C04" w:rsidRDefault="00112B4A" w:rsidP="00112B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 </w:t>
      </w:r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</w:t>
      </w:r>
      <w:proofErr w:type="gramEnd"/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выполнен в формате </w:t>
      </w:r>
      <w:proofErr w:type="spellStart"/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Ориентация листа книжная, размер А4, поля по 2 см каждое. Текст печатается черным шрифтом </w:t>
      </w:r>
      <w:proofErr w:type="spellStart"/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</w:t>
      </w:r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es</w:t>
      </w:r>
      <w:proofErr w:type="spellEnd"/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шрифта – 14</w:t>
      </w:r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пунктов</w:t>
      </w:r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B46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ежстрочный интервал – одинарный, в</w:t>
      </w:r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ыравнивание текста по ширине, отступ первой строки 1,25см. В текст могут быть включ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 иллюстрации, схемы, чертежи и пр.</w:t>
      </w:r>
    </w:p>
    <w:p w:rsidR="00E8220D" w:rsidRPr="004C7C04" w:rsidRDefault="00112B4A" w:rsidP="00112B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 </w:t>
      </w:r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конспект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доклад, реферат)</w:t>
      </w:r>
      <w:r w:rsidR="00E8220D"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содержать приложения в электронном виде: презентации, карточки, фотографии, видео материалы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8220D" w:rsidRPr="00B46D50" w:rsidRDefault="00112B4A" w:rsidP="00112B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6D5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Критерии оценки материалов конкурса</w:t>
      </w:r>
    </w:p>
    <w:p w:rsidR="004605C5" w:rsidRDefault="00E8220D" w:rsidP="004605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оценке конкурсных работ учитываются следующие критерии: </w:t>
      </w:r>
    </w:p>
    <w:p w:rsidR="00B46D50" w:rsidRPr="004605C5" w:rsidRDefault="00E8220D" w:rsidP="004605C5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требованиям конкурса (основной теме, требованиям к раскрытию содержания, оформлению); </w:t>
      </w:r>
    </w:p>
    <w:p w:rsidR="00B46D50" w:rsidRPr="004605C5" w:rsidRDefault="00E8220D" w:rsidP="004605C5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актуальность, практическая значимость и методическая ценность работы; </w:t>
      </w:r>
    </w:p>
    <w:p w:rsidR="00B46D50" w:rsidRPr="004605C5" w:rsidRDefault="00E8220D" w:rsidP="004605C5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современных образовательных,</w:t>
      </w:r>
      <w:r w:rsidR="00112B4A"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12B4A"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игровых </w:t>
      </w:r>
      <w:r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2B4A"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технологий; </w:t>
      </w:r>
    </w:p>
    <w:p w:rsidR="00B46D50" w:rsidRPr="004605C5" w:rsidRDefault="00E8220D" w:rsidP="004605C5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качество изложения материала; </w:t>
      </w:r>
    </w:p>
    <w:p w:rsidR="00E8220D" w:rsidRPr="004605C5" w:rsidRDefault="00E8220D" w:rsidP="004605C5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и логика работы.</w:t>
      </w:r>
    </w:p>
    <w:p w:rsidR="00E8220D" w:rsidRPr="004C7C04" w:rsidRDefault="00E8220D" w:rsidP="00112B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конкурса определяются посредством суммирования набранных баллов, в соответствии с критериями.</w:t>
      </w:r>
    </w:p>
    <w:p w:rsidR="00E8220D" w:rsidRPr="00B46D50" w:rsidRDefault="00112B4A" w:rsidP="00112B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и награждение.</w:t>
      </w:r>
    </w:p>
    <w:p w:rsidR="00E8220D" w:rsidRPr="004C7C04" w:rsidRDefault="00E8220D" w:rsidP="00112B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</w:t>
      </w:r>
      <w:r w:rsid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награждаются дипломами 1,2,</w:t>
      </w:r>
      <w:proofErr w:type="gramStart"/>
      <w:r w:rsid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 степени</w:t>
      </w:r>
      <w:proofErr w:type="gramEnd"/>
      <w:r w:rsidR="0046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220D" w:rsidRPr="004C7C04" w:rsidRDefault="00E8220D" w:rsidP="00B46D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Остальным участникам конкурса будут вручены сертификаты участника.</w:t>
      </w:r>
    </w:p>
    <w:p w:rsidR="00E8220D" w:rsidRPr="004C7C04" w:rsidRDefault="00E8220D" w:rsidP="00E82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20D" w:rsidRPr="004C7C04" w:rsidRDefault="00E8220D" w:rsidP="00E82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E8220D" w:rsidRPr="004C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F27"/>
    <w:multiLevelType w:val="multilevel"/>
    <w:tmpl w:val="67D4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43322"/>
    <w:multiLevelType w:val="multilevel"/>
    <w:tmpl w:val="DE5E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85AE5"/>
    <w:multiLevelType w:val="multilevel"/>
    <w:tmpl w:val="ACC2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C22EC"/>
    <w:multiLevelType w:val="multilevel"/>
    <w:tmpl w:val="CDB0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F3936"/>
    <w:multiLevelType w:val="multilevel"/>
    <w:tmpl w:val="3564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451E9"/>
    <w:multiLevelType w:val="multilevel"/>
    <w:tmpl w:val="1BE0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A5326"/>
    <w:multiLevelType w:val="multilevel"/>
    <w:tmpl w:val="34B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B72C4"/>
    <w:multiLevelType w:val="multilevel"/>
    <w:tmpl w:val="1F9A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F2589"/>
    <w:multiLevelType w:val="multilevel"/>
    <w:tmpl w:val="52BC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F049A"/>
    <w:multiLevelType w:val="multilevel"/>
    <w:tmpl w:val="8516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53CF9"/>
    <w:multiLevelType w:val="multilevel"/>
    <w:tmpl w:val="9784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52F6"/>
    <w:multiLevelType w:val="multilevel"/>
    <w:tmpl w:val="B7F2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B31C1"/>
    <w:multiLevelType w:val="multilevel"/>
    <w:tmpl w:val="E2C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68222D"/>
    <w:multiLevelType w:val="multilevel"/>
    <w:tmpl w:val="7CF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36137"/>
    <w:multiLevelType w:val="multilevel"/>
    <w:tmpl w:val="AE58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62241"/>
    <w:multiLevelType w:val="multilevel"/>
    <w:tmpl w:val="96FE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51714"/>
    <w:multiLevelType w:val="multilevel"/>
    <w:tmpl w:val="10B8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883507"/>
    <w:multiLevelType w:val="multilevel"/>
    <w:tmpl w:val="07DA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233F7"/>
    <w:multiLevelType w:val="multilevel"/>
    <w:tmpl w:val="71B6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0753B2"/>
    <w:multiLevelType w:val="multilevel"/>
    <w:tmpl w:val="58C0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4F4075"/>
    <w:multiLevelType w:val="hybridMultilevel"/>
    <w:tmpl w:val="DD5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66540"/>
    <w:multiLevelType w:val="multilevel"/>
    <w:tmpl w:val="2428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52C52"/>
    <w:multiLevelType w:val="multilevel"/>
    <w:tmpl w:val="1EF2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B8613F"/>
    <w:multiLevelType w:val="multilevel"/>
    <w:tmpl w:val="EC88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DC4673"/>
    <w:multiLevelType w:val="multilevel"/>
    <w:tmpl w:val="EC54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CE617F"/>
    <w:multiLevelType w:val="multilevel"/>
    <w:tmpl w:val="028C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23565F"/>
    <w:multiLevelType w:val="multilevel"/>
    <w:tmpl w:val="A3D25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1B6CB6"/>
    <w:multiLevelType w:val="multilevel"/>
    <w:tmpl w:val="BD04B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A5CD2"/>
    <w:multiLevelType w:val="multilevel"/>
    <w:tmpl w:val="456A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2D4339"/>
    <w:multiLevelType w:val="multilevel"/>
    <w:tmpl w:val="4A80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486688"/>
    <w:multiLevelType w:val="multilevel"/>
    <w:tmpl w:val="6C1E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671489"/>
    <w:multiLevelType w:val="multilevel"/>
    <w:tmpl w:val="E036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5119F4"/>
    <w:multiLevelType w:val="multilevel"/>
    <w:tmpl w:val="C1B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F32E5"/>
    <w:multiLevelType w:val="multilevel"/>
    <w:tmpl w:val="7F64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3443FD"/>
    <w:multiLevelType w:val="multilevel"/>
    <w:tmpl w:val="2D28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D64C00"/>
    <w:multiLevelType w:val="multilevel"/>
    <w:tmpl w:val="C45A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A32060"/>
    <w:multiLevelType w:val="multilevel"/>
    <w:tmpl w:val="59EE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024E6"/>
    <w:multiLevelType w:val="multilevel"/>
    <w:tmpl w:val="9754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CF102D"/>
    <w:multiLevelType w:val="multilevel"/>
    <w:tmpl w:val="72EE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1"/>
  </w:num>
  <w:num w:numId="4">
    <w:abstractNumId w:val="36"/>
  </w:num>
  <w:num w:numId="5">
    <w:abstractNumId w:val="32"/>
  </w:num>
  <w:num w:numId="6">
    <w:abstractNumId w:val="12"/>
  </w:num>
  <w:num w:numId="7">
    <w:abstractNumId w:val="34"/>
  </w:num>
  <w:num w:numId="8">
    <w:abstractNumId w:val="24"/>
  </w:num>
  <w:num w:numId="9">
    <w:abstractNumId w:val="13"/>
  </w:num>
  <w:num w:numId="10">
    <w:abstractNumId w:val="6"/>
  </w:num>
  <w:num w:numId="11">
    <w:abstractNumId w:val="37"/>
  </w:num>
  <w:num w:numId="12">
    <w:abstractNumId w:val="2"/>
  </w:num>
  <w:num w:numId="13">
    <w:abstractNumId w:val="3"/>
  </w:num>
  <w:num w:numId="14">
    <w:abstractNumId w:val="1"/>
  </w:num>
  <w:num w:numId="15">
    <w:abstractNumId w:val="16"/>
  </w:num>
  <w:num w:numId="16">
    <w:abstractNumId w:val="8"/>
  </w:num>
  <w:num w:numId="17">
    <w:abstractNumId w:val="0"/>
  </w:num>
  <w:num w:numId="18">
    <w:abstractNumId w:val="9"/>
  </w:num>
  <w:num w:numId="19">
    <w:abstractNumId w:val="27"/>
  </w:num>
  <w:num w:numId="20">
    <w:abstractNumId w:val="23"/>
  </w:num>
  <w:num w:numId="21">
    <w:abstractNumId w:val="7"/>
  </w:num>
  <w:num w:numId="22">
    <w:abstractNumId w:val="35"/>
  </w:num>
  <w:num w:numId="23">
    <w:abstractNumId w:val="5"/>
  </w:num>
  <w:num w:numId="24">
    <w:abstractNumId w:val="29"/>
  </w:num>
  <w:num w:numId="25">
    <w:abstractNumId w:val="25"/>
  </w:num>
  <w:num w:numId="26">
    <w:abstractNumId w:val="18"/>
  </w:num>
  <w:num w:numId="27">
    <w:abstractNumId w:val="38"/>
  </w:num>
  <w:num w:numId="28">
    <w:abstractNumId w:val="33"/>
  </w:num>
  <w:num w:numId="29">
    <w:abstractNumId w:val="15"/>
  </w:num>
  <w:num w:numId="30">
    <w:abstractNumId w:val="31"/>
  </w:num>
  <w:num w:numId="31">
    <w:abstractNumId w:val="4"/>
  </w:num>
  <w:num w:numId="32">
    <w:abstractNumId w:val="26"/>
  </w:num>
  <w:num w:numId="33">
    <w:abstractNumId w:val="22"/>
  </w:num>
  <w:num w:numId="34">
    <w:abstractNumId w:val="10"/>
  </w:num>
  <w:num w:numId="35">
    <w:abstractNumId w:val="19"/>
  </w:num>
  <w:num w:numId="36">
    <w:abstractNumId w:val="14"/>
  </w:num>
  <w:num w:numId="37">
    <w:abstractNumId w:val="30"/>
  </w:num>
  <w:num w:numId="38">
    <w:abstractNumId w:val="28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0D"/>
    <w:rsid w:val="00112B4A"/>
    <w:rsid w:val="00336B6E"/>
    <w:rsid w:val="004605C5"/>
    <w:rsid w:val="004C7C04"/>
    <w:rsid w:val="00A133B7"/>
    <w:rsid w:val="00B46D50"/>
    <w:rsid w:val="00D42730"/>
    <w:rsid w:val="00E24CCB"/>
    <w:rsid w:val="00E8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3E03A-4A85-4415-A894-BFD4B625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2</cp:revision>
  <cp:lastPrinted>2019-11-25T12:43:00Z</cp:lastPrinted>
  <dcterms:created xsi:type="dcterms:W3CDTF">2020-03-20T10:47:00Z</dcterms:created>
  <dcterms:modified xsi:type="dcterms:W3CDTF">2020-03-20T10:47:00Z</dcterms:modified>
</cp:coreProperties>
</file>